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BC" w:rsidRDefault="00831FBC" w:rsidP="0031419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FB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831FBC" w:rsidRPr="00831FBC" w:rsidRDefault="00831FBC" w:rsidP="0031419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FBC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Оренбурга</w:t>
      </w:r>
    </w:p>
    <w:p w:rsidR="00831FBC" w:rsidRPr="00831FBC" w:rsidRDefault="00831FBC" w:rsidP="0031419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FBC">
        <w:rPr>
          <w:rFonts w:ascii="Times New Roman" w:hAnsi="Times New Roman" w:cs="Times New Roman"/>
          <w:sz w:val="28"/>
          <w:szCs w:val="28"/>
        </w:rPr>
        <w:t xml:space="preserve">по устранению замечаний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FBC">
        <w:rPr>
          <w:rFonts w:ascii="Times New Roman" w:hAnsi="Times New Roman" w:cs="Times New Roman"/>
          <w:sz w:val="28"/>
          <w:szCs w:val="28"/>
        </w:rPr>
        <w:t>инистерства образования Оренбургской области</w:t>
      </w:r>
    </w:p>
    <w:p w:rsidR="00831FBC" w:rsidRDefault="00831FBC" w:rsidP="0031419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 марта 2016 по 11 апреля 2016</w:t>
      </w:r>
      <w:r w:rsidR="008278D7">
        <w:rPr>
          <w:rFonts w:ascii="Times New Roman" w:hAnsi="Times New Roman" w:cs="Times New Roman"/>
          <w:sz w:val="28"/>
          <w:szCs w:val="28"/>
        </w:rPr>
        <w:t>года</w:t>
      </w:r>
    </w:p>
    <w:p w:rsidR="008278D7" w:rsidRDefault="008278D7" w:rsidP="0031419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E1E" w:rsidRPr="00314198" w:rsidRDefault="00831FBC" w:rsidP="0031419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198">
        <w:rPr>
          <w:rFonts w:ascii="Times New Roman" w:hAnsi="Times New Roman" w:cs="Times New Roman"/>
          <w:b/>
          <w:sz w:val="28"/>
          <w:szCs w:val="28"/>
          <w:u w:val="single"/>
        </w:rPr>
        <w:t>Раздел: Дошкольное образование</w:t>
      </w:r>
      <w:r w:rsidR="00283E1E" w:rsidRPr="003141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31FBC" w:rsidRPr="00831FBC" w:rsidRDefault="00283E1E" w:rsidP="00314198">
      <w:pPr>
        <w:pStyle w:val="a5"/>
        <w:spacing w:line="276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1D">
        <w:rPr>
          <w:rFonts w:ascii="Times New Roman" w:hAnsi="Times New Roman" w:cs="Times New Roman"/>
          <w:b/>
          <w:sz w:val="28"/>
          <w:szCs w:val="28"/>
        </w:rPr>
        <w:t>Обеспечение качества заполнения базы данных АИС «Электронная очередь»</w:t>
      </w:r>
    </w:p>
    <w:p w:rsidR="00831FBC" w:rsidRPr="00801887" w:rsidRDefault="00831FBC" w:rsidP="003141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единый информационный ресурс, аккумулирующий данные о численности детей, поставленных на учет как нуждающихся в устройстве в детские сад; по контингенту детей фактически посещающих ДОО</w:t>
      </w:r>
    </w:p>
    <w:p w:rsidR="00831FBC" w:rsidRPr="00801887" w:rsidRDefault="00831FBC" w:rsidP="003141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Апробировать систему защиты базы персональных данных детей и ограничения доступа в систему</w:t>
      </w:r>
    </w:p>
    <w:p w:rsidR="00831FBC" w:rsidRPr="00801887" w:rsidRDefault="00831FBC" w:rsidP="003141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на техническое обслуживание системы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АстроИмпульс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Антей-ЦДЛ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831FBC" w:rsidRPr="00801887" w:rsidRDefault="00831FBC" w:rsidP="003141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перераспределение функциональных обязанностей внутри аппарата управления образования администрации города Оренбурга, ввести 2 ставки исключительно для работы в АИС </w:t>
      </w:r>
    </w:p>
    <w:p w:rsidR="00831FBC" w:rsidRDefault="00831FBC" w:rsidP="003141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Изыскать дополнительные источники финансирования для организации безопасности дополнительных двух рабочих мест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</w:p>
    <w:p w:rsidR="00831FBC" w:rsidRDefault="00831FBC" w:rsidP="003141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по исправления и устранению несоответствий отчетных данных фактически внесенной информации в муниципальном сегменте «Дошкольные организации города Оренбурга» АИС «Электронная очередь»</w:t>
      </w:r>
    </w:p>
    <w:p w:rsidR="00831FBC" w:rsidRDefault="00831FBC" w:rsidP="003141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проверку данных по каждому ДОО по разделам АИС «Регистрационный учет» и «Контингент», исправить, выявленные ошибки по своевременному переводу и возрастному цензу.</w:t>
      </w:r>
    </w:p>
    <w:p w:rsidR="00831FBC" w:rsidRDefault="00831FBC" w:rsidP="003141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обращение об организации технической возможности объединения баз по округам в единую базу по городу Оренбургу в ГБУ «Региональный центр развития образования Оренбургской области»</w:t>
      </w:r>
    </w:p>
    <w:p w:rsidR="00831FBC" w:rsidRDefault="00831FBC" w:rsidP="003141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систематический мониторинг проверки базы данных АИС «Электронная очередь». При обнаружении отклонений, устранять ошибки в течение одного рабочего дня.</w:t>
      </w:r>
    </w:p>
    <w:p w:rsidR="00314198" w:rsidRPr="009F7FCF" w:rsidRDefault="00314198" w:rsidP="00314198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</w:t>
      </w:r>
      <w:r w:rsidRPr="009F7FCF">
        <w:rPr>
          <w:rFonts w:ascii="Times New Roman" w:hAnsi="Times New Roman" w:cs="Times New Roman"/>
          <w:b/>
          <w:sz w:val="28"/>
          <w:szCs w:val="28"/>
        </w:rPr>
        <w:t xml:space="preserve"> в эксплуатацию дошкольной образовательной организации «Детский сад №32»</w:t>
      </w:r>
    </w:p>
    <w:p w:rsidR="00314198" w:rsidRDefault="00314198" w:rsidP="003141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ремонтные работы дошкольной образовательной организации </w:t>
      </w:r>
    </w:p>
    <w:p w:rsidR="00314198" w:rsidRDefault="00314198" w:rsidP="003141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пуско-наладочные работы  оборудования</w:t>
      </w:r>
    </w:p>
    <w:p w:rsidR="00314198" w:rsidRDefault="00314198" w:rsidP="003141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 расстановку мебели и инвентаря в групповых помещениях</w:t>
      </w:r>
    </w:p>
    <w:p w:rsidR="00314198" w:rsidRDefault="00314198" w:rsidP="003141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Осуществить прием детей</w:t>
      </w:r>
    </w:p>
    <w:p w:rsidR="008278D7" w:rsidRPr="00831FBC" w:rsidRDefault="00831FBC" w:rsidP="008278D7">
      <w:pPr>
        <w:ind w:left="708"/>
        <w:rPr>
          <w:b/>
        </w:rPr>
      </w:pPr>
      <w:r w:rsidRPr="00831FBC">
        <w:rPr>
          <w:b/>
        </w:rPr>
        <w:t>***По состоянию на 11 апреля 2016 года все вышеперечисленные меропр</w:t>
      </w:r>
      <w:r w:rsidR="008278D7">
        <w:rPr>
          <w:b/>
        </w:rPr>
        <w:t>иятии выполнены в полном объеме. Продолжение следует.</w:t>
      </w:r>
    </w:p>
    <w:sectPr w:rsidR="008278D7" w:rsidRPr="00831FBC" w:rsidSect="0031419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F5"/>
    <w:multiLevelType w:val="hybridMultilevel"/>
    <w:tmpl w:val="8E80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FBC"/>
    <w:rsid w:val="000008FF"/>
    <w:rsid w:val="0005590E"/>
    <w:rsid w:val="00283E1E"/>
    <w:rsid w:val="00314198"/>
    <w:rsid w:val="003E14C2"/>
    <w:rsid w:val="004B33F9"/>
    <w:rsid w:val="004E0A21"/>
    <w:rsid w:val="004E1722"/>
    <w:rsid w:val="006A7C1D"/>
    <w:rsid w:val="008278D7"/>
    <w:rsid w:val="00831FBC"/>
    <w:rsid w:val="008948DB"/>
    <w:rsid w:val="009B3AE8"/>
    <w:rsid w:val="00A06B07"/>
    <w:rsid w:val="00A565F3"/>
    <w:rsid w:val="00BA57E3"/>
    <w:rsid w:val="00C934F4"/>
    <w:rsid w:val="00D70571"/>
    <w:rsid w:val="00DD3AA2"/>
    <w:rsid w:val="00F72AB5"/>
    <w:rsid w:val="00F84A10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FBC"/>
    <w:pPr>
      <w:ind w:left="720"/>
      <w:contextualSpacing/>
    </w:pPr>
  </w:style>
  <w:style w:type="paragraph" w:styleId="a5">
    <w:name w:val="No Spacing"/>
    <w:uiPriority w:val="1"/>
    <w:qFormat/>
    <w:rsid w:val="00831F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nazarovayuev</cp:lastModifiedBy>
  <cp:revision>5</cp:revision>
  <cp:lastPrinted>2016-04-13T11:46:00Z</cp:lastPrinted>
  <dcterms:created xsi:type="dcterms:W3CDTF">2016-04-13T11:26:00Z</dcterms:created>
  <dcterms:modified xsi:type="dcterms:W3CDTF">2016-04-13T11:47:00Z</dcterms:modified>
</cp:coreProperties>
</file>