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32" w:rsidRPr="00143032" w:rsidRDefault="005A25F4" w:rsidP="00CF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Информационно-а</w:t>
      </w:r>
      <w:r w:rsidR="00143032" w:rsidRPr="00143032">
        <w:rPr>
          <w:rFonts w:ascii="Times New Roman" w:eastAsia="Times New Roman" w:hAnsi="Times New Roman" w:cs="Times New Roman"/>
          <w:b/>
          <w:sz w:val="24"/>
          <w:szCs w:val="24"/>
        </w:rPr>
        <w:t>налитическая справка</w:t>
      </w:r>
    </w:p>
    <w:p w:rsidR="00143032" w:rsidRPr="00143032" w:rsidRDefault="00143032" w:rsidP="00CF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пробного регионального экзамена </w:t>
      </w:r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>по математике</w:t>
      </w:r>
    </w:p>
    <w:p w:rsidR="00143032" w:rsidRPr="00143032" w:rsidRDefault="00143032" w:rsidP="00CF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>обучающихся 8-х классов г</w:t>
      </w:r>
      <w:r w:rsidR="005A25F4">
        <w:rPr>
          <w:rFonts w:ascii="Times New Roman" w:eastAsia="Times New Roman" w:hAnsi="Times New Roman" w:cs="Times New Roman"/>
          <w:b/>
          <w:sz w:val="24"/>
          <w:szCs w:val="24"/>
        </w:rPr>
        <w:t xml:space="preserve">орода </w:t>
      </w:r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>Оренбурга</w:t>
      </w:r>
    </w:p>
    <w:p w:rsidR="00143032" w:rsidRPr="00795272" w:rsidRDefault="00143032" w:rsidP="00CF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272">
        <w:rPr>
          <w:rFonts w:ascii="Times New Roman" w:hAnsi="Times New Roman" w:cs="Times New Roman"/>
          <w:sz w:val="24"/>
          <w:szCs w:val="24"/>
        </w:rPr>
        <w:t>Март  2016 г</w:t>
      </w:r>
    </w:p>
    <w:p w:rsidR="00143032" w:rsidRPr="00795272" w:rsidRDefault="0037020F" w:rsidP="00CF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5272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Оренбургской области </w:t>
      </w:r>
      <w:r w:rsidRPr="00795272">
        <w:rPr>
          <w:rFonts w:ascii="Times New Roman" w:hAnsi="Times New Roman" w:cs="Times New Roman"/>
          <w:sz w:val="24"/>
          <w:szCs w:val="24"/>
        </w:rPr>
        <w:t xml:space="preserve"> от 23.10.2015 № 01-21/2421 «Об организации и проведении регионального экзамена для обучающихся 4, 7, 8-х классов общеобразовательных организаций Оренбургской области в 2015-2016 учебном году», на основании распоряжения управления образования администрации города Оренбурга от 03.11.2015 №839 «Об организации и проведении регионального экзамена для обучающихся 4</w:t>
      </w:r>
      <w:r w:rsidR="005A25F4">
        <w:rPr>
          <w:rFonts w:ascii="Times New Roman" w:hAnsi="Times New Roman" w:cs="Times New Roman"/>
          <w:sz w:val="24"/>
          <w:szCs w:val="24"/>
        </w:rPr>
        <w:t>-х</w:t>
      </w:r>
      <w:r w:rsidRPr="00795272">
        <w:rPr>
          <w:rFonts w:ascii="Times New Roman" w:hAnsi="Times New Roman" w:cs="Times New Roman"/>
          <w:sz w:val="24"/>
          <w:szCs w:val="24"/>
        </w:rPr>
        <w:t>, 7</w:t>
      </w:r>
      <w:r w:rsidR="005A25F4">
        <w:rPr>
          <w:rFonts w:ascii="Times New Roman" w:hAnsi="Times New Roman" w:cs="Times New Roman"/>
          <w:sz w:val="24"/>
          <w:szCs w:val="24"/>
        </w:rPr>
        <w:t>-х</w:t>
      </w:r>
      <w:r w:rsidRPr="00795272">
        <w:rPr>
          <w:rFonts w:ascii="Times New Roman" w:hAnsi="Times New Roman" w:cs="Times New Roman"/>
          <w:sz w:val="24"/>
          <w:szCs w:val="24"/>
        </w:rPr>
        <w:t>, 8-х классов общеобразовательных организаций города Оренбурга в</w:t>
      </w:r>
      <w:proofErr w:type="gramEnd"/>
      <w:r w:rsidRPr="00795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272">
        <w:rPr>
          <w:rFonts w:ascii="Times New Roman" w:hAnsi="Times New Roman" w:cs="Times New Roman"/>
          <w:sz w:val="24"/>
          <w:szCs w:val="24"/>
        </w:rPr>
        <w:t>2015-2016 учебном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95272">
        <w:rPr>
          <w:rFonts w:ascii="Times New Roman" w:hAnsi="Times New Roman" w:cs="Times New Roman"/>
          <w:sz w:val="24"/>
          <w:szCs w:val="24"/>
        </w:rPr>
        <w:t>у»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272">
        <w:rPr>
          <w:rFonts w:ascii="Times New Roman" w:hAnsi="Times New Roman" w:cs="Times New Roman"/>
          <w:sz w:val="24"/>
          <w:szCs w:val="24"/>
        </w:rPr>
        <w:t>был проведен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272">
        <w:rPr>
          <w:rFonts w:ascii="Times New Roman" w:hAnsi="Times New Roman" w:cs="Times New Roman"/>
          <w:sz w:val="24"/>
          <w:szCs w:val="24"/>
        </w:rPr>
        <w:t xml:space="preserve">пробный региональный экзамен 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>по математике в 8-х классах общеобразовательных о</w:t>
      </w:r>
      <w:r w:rsidR="00B72B97" w:rsidRPr="00795272">
        <w:rPr>
          <w:rFonts w:ascii="Times New Roman" w:hAnsi="Times New Roman" w:cs="Times New Roman"/>
          <w:sz w:val="24"/>
          <w:szCs w:val="24"/>
        </w:rPr>
        <w:t>рганизаций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A25F4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="00B72B97" w:rsidRPr="00795272">
        <w:rPr>
          <w:rFonts w:ascii="Times New Roman" w:hAnsi="Times New Roman" w:cs="Times New Roman"/>
          <w:sz w:val="24"/>
          <w:szCs w:val="24"/>
        </w:rPr>
        <w:t xml:space="preserve"> 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Оренбурга по текстам ГБУ РЦРО Оренбургской области. </w:t>
      </w:r>
      <w:proofErr w:type="gramEnd"/>
    </w:p>
    <w:p w:rsidR="00143032" w:rsidRDefault="00AA4499" w:rsidP="00CF3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499">
        <w:rPr>
          <w:rFonts w:ascii="Times New Roman" w:hAnsi="Times New Roman" w:cs="Times New Roman"/>
          <w:sz w:val="24"/>
          <w:szCs w:val="24"/>
        </w:rPr>
        <w:t xml:space="preserve">Цель пробного регионального экзамена: получение объективной информации о качестве подготовки обучающихся, повышение ответственности учащихся и педагогов за результаты своего труда, </w:t>
      </w:r>
      <w:r w:rsidR="00F81648" w:rsidRPr="00AA4499">
        <w:rPr>
          <w:rFonts w:ascii="Times New Roman" w:hAnsi="Times New Roman" w:cs="Times New Roman"/>
          <w:sz w:val="24"/>
          <w:szCs w:val="24"/>
        </w:rPr>
        <w:t>систематизация и обобщение знаний обучающихся</w:t>
      </w:r>
      <w:r w:rsidR="00143032" w:rsidRPr="00AA4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648" w:rsidRPr="00AA4499">
        <w:rPr>
          <w:rFonts w:ascii="Times New Roman" w:hAnsi="Times New Roman" w:cs="Times New Roman"/>
          <w:sz w:val="24"/>
          <w:szCs w:val="24"/>
        </w:rPr>
        <w:t>8</w:t>
      </w:r>
      <w:r w:rsidR="005A25F4" w:rsidRPr="00AA4499">
        <w:rPr>
          <w:rFonts w:ascii="Times New Roman" w:hAnsi="Times New Roman" w:cs="Times New Roman"/>
          <w:sz w:val="24"/>
          <w:szCs w:val="24"/>
        </w:rPr>
        <w:t>-х</w:t>
      </w:r>
      <w:r w:rsidR="00F81648" w:rsidRPr="00AA4499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143032" w:rsidRPr="00AA4499"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  <w:r w:rsidR="00F81648" w:rsidRPr="00AA4499">
        <w:rPr>
          <w:rFonts w:ascii="Times New Roman" w:hAnsi="Times New Roman" w:cs="Times New Roman"/>
          <w:sz w:val="24"/>
          <w:szCs w:val="24"/>
        </w:rPr>
        <w:t xml:space="preserve"> на конец третьей четверти 2015-2016 учебного года</w:t>
      </w:r>
      <w:r w:rsidR="00143032" w:rsidRPr="00AA4499">
        <w:rPr>
          <w:rFonts w:ascii="Times New Roman" w:eastAsia="Times New Roman" w:hAnsi="Times New Roman" w:cs="Times New Roman"/>
          <w:sz w:val="24"/>
          <w:szCs w:val="24"/>
        </w:rPr>
        <w:t xml:space="preserve">, выявление пробелов в </w:t>
      </w:r>
      <w:proofErr w:type="gramStart"/>
      <w:r w:rsidR="00143032" w:rsidRPr="00AA449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81648" w:rsidRPr="00AA4499">
        <w:rPr>
          <w:rFonts w:ascii="Times New Roman" w:hAnsi="Times New Roman" w:cs="Times New Roman"/>
          <w:sz w:val="24"/>
          <w:szCs w:val="24"/>
        </w:rPr>
        <w:t>на</w:t>
      </w:r>
      <w:r w:rsidR="0022687E" w:rsidRPr="00AA4499">
        <w:rPr>
          <w:rFonts w:ascii="Times New Roman" w:hAnsi="Times New Roman" w:cs="Times New Roman"/>
          <w:sz w:val="24"/>
          <w:szCs w:val="24"/>
        </w:rPr>
        <w:t>ниях</w:t>
      </w:r>
      <w:proofErr w:type="gramEnd"/>
      <w:r w:rsidR="0022687E" w:rsidRPr="00AA4499">
        <w:rPr>
          <w:rFonts w:ascii="Times New Roman" w:hAnsi="Times New Roman" w:cs="Times New Roman"/>
          <w:sz w:val="24"/>
          <w:szCs w:val="24"/>
        </w:rPr>
        <w:t xml:space="preserve"> обучающихся с последующей </w:t>
      </w:r>
      <w:r w:rsidR="00F81648" w:rsidRPr="00AA4499">
        <w:rPr>
          <w:rFonts w:ascii="Times New Roman" w:hAnsi="Times New Roman" w:cs="Times New Roman"/>
          <w:sz w:val="24"/>
          <w:szCs w:val="24"/>
        </w:rPr>
        <w:t>организацией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работы по их ликвидации, подготовка учащихся к региональным экзаменам</w:t>
      </w:r>
      <w:r w:rsidR="00F81648" w:rsidRPr="00795272">
        <w:rPr>
          <w:rFonts w:ascii="Times New Roman" w:hAnsi="Times New Roman" w:cs="Times New Roman"/>
          <w:sz w:val="24"/>
          <w:szCs w:val="24"/>
        </w:rPr>
        <w:t>, к государственной итоговой аттестации.</w:t>
      </w:r>
    </w:p>
    <w:p w:rsidR="001C0D22" w:rsidRPr="00795272" w:rsidRDefault="009B51C5" w:rsidP="00CF3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пробного регионального экзамена: 17.03.2016</w:t>
      </w:r>
    </w:p>
    <w:p w:rsidR="00335420" w:rsidRPr="00335420" w:rsidRDefault="00335420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20">
        <w:rPr>
          <w:rFonts w:ascii="Times New Roman" w:hAnsi="Times New Roman" w:cs="Times New Roman"/>
          <w:sz w:val="24"/>
          <w:szCs w:val="24"/>
        </w:rPr>
        <w:t xml:space="preserve">По итогам проведения пробного регионального экзамена по математике были получены следующие результаты. </w:t>
      </w:r>
    </w:p>
    <w:p w:rsidR="00143032" w:rsidRPr="00795272" w:rsidRDefault="00AC24FA" w:rsidP="00CF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272">
        <w:rPr>
          <w:rFonts w:ascii="Times New Roman" w:hAnsi="Times New Roman" w:cs="Times New Roman"/>
          <w:sz w:val="24"/>
          <w:szCs w:val="24"/>
        </w:rPr>
        <w:t xml:space="preserve">В пробном региональном экзамене 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>приняли участие</w:t>
      </w:r>
      <w:r w:rsidR="0022687E" w:rsidRPr="00795272">
        <w:rPr>
          <w:rFonts w:ascii="Times New Roman" w:eastAsia="Times New Roman" w:hAnsi="Times New Roman" w:cs="Times New Roman"/>
          <w:sz w:val="24"/>
          <w:szCs w:val="24"/>
        </w:rPr>
        <w:t xml:space="preserve"> 4640 обучающихся из 4881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D39" w:rsidRPr="00795272">
        <w:rPr>
          <w:rFonts w:ascii="Times New Roman" w:eastAsia="Times New Roman" w:hAnsi="Times New Roman" w:cs="Times New Roman"/>
          <w:sz w:val="24"/>
          <w:szCs w:val="24"/>
        </w:rPr>
        <w:t>восьмиклассника</w:t>
      </w:r>
      <w:r w:rsidR="0022687E" w:rsidRPr="00795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>85 об</w:t>
      </w:r>
      <w:r w:rsidR="00D40501">
        <w:rPr>
          <w:rFonts w:ascii="Times New Roman" w:eastAsia="Times New Roman" w:hAnsi="Times New Roman" w:cs="Times New Roman"/>
          <w:sz w:val="24"/>
          <w:szCs w:val="24"/>
        </w:rPr>
        <w:t>щеобразовательных организаций города</w:t>
      </w:r>
      <w:r w:rsidR="00760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>Оренбурга, включая негос</w:t>
      </w:r>
      <w:r w:rsidR="00402758" w:rsidRPr="00795272">
        <w:rPr>
          <w:rFonts w:ascii="Times New Roman" w:eastAsia="Times New Roman" w:hAnsi="Times New Roman" w:cs="Times New Roman"/>
          <w:sz w:val="24"/>
          <w:szCs w:val="24"/>
        </w:rPr>
        <w:t>ударственные</w:t>
      </w:r>
      <w:r w:rsidR="00D40501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402758" w:rsidRPr="00795272">
        <w:rPr>
          <w:rFonts w:ascii="Times New Roman" w:eastAsia="Times New Roman" w:hAnsi="Times New Roman" w:cs="Times New Roman"/>
          <w:sz w:val="24"/>
          <w:szCs w:val="24"/>
        </w:rPr>
        <w:t>, что составило 95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>% от общего количества обучающихся</w:t>
      </w:r>
      <w:r w:rsidR="00D4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032" w:rsidRPr="00795272" w:rsidRDefault="00143032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72">
        <w:rPr>
          <w:rFonts w:ascii="Times New Roman" w:eastAsia="Times New Roman" w:hAnsi="Times New Roman" w:cs="Times New Roman"/>
          <w:sz w:val="24"/>
          <w:szCs w:val="24"/>
        </w:rPr>
        <w:t>Успеваемость</w:t>
      </w:r>
      <w:r w:rsidR="005666A1" w:rsidRPr="00795272">
        <w:rPr>
          <w:rFonts w:ascii="Times New Roman" w:eastAsia="Times New Roman" w:hAnsi="Times New Roman" w:cs="Times New Roman"/>
          <w:sz w:val="24"/>
          <w:szCs w:val="24"/>
        </w:rPr>
        <w:t xml:space="preserve"> по итогам работы составила 98,6% (4575</w:t>
      </w:r>
      <w:r w:rsidRPr="00795272">
        <w:rPr>
          <w:rFonts w:ascii="Times New Roman" w:eastAsia="Times New Roman" w:hAnsi="Times New Roman" w:cs="Times New Roman"/>
          <w:sz w:val="24"/>
          <w:szCs w:val="24"/>
        </w:rPr>
        <w:t xml:space="preserve"> чел.), на 4 и 5 справились с зад</w:t>
      </w:r>
      <w:r w:rsidR="005666A1" w:rsidRPr="00795272">
        <w:rPr>
          <w:rFonts w:ascii="Times New Roman" w:eastAsia="Times New Roman" w:hAnsi="Times New Roman" w:cs="Times New Roman"/>
          <w:sz w:val="24"/>
          <w:szCs w:val="24"/>
        </w:rPr>
        <w:t>аниями – 52,8% обучающихся (2450 чел.), п</w:t>
      </w:r>
      <w:r w:rsidRPr="00795272">
        <w:rPr>
          <w:rFonts w:ascii="Times New Roman" w:eastAsia="Times New Roman" w:hAnsi="Times New Roman" w:cs="Times New Roman"/>
          <w:sz w:val="24"/>
          <w:szCs w:val="24"/>
        </w:rPr>
        <w:t>роцент неудовлет</w:t>
      </w:r>
      <w:r w:rsidR="005666A1" w:rsidRPr="00795272">
        <w:rPr>
          <w:rFonts w:ascii="Times New Roman" w:eastAsia="Times New Roman" w:hAnsi="Times New Roman" w:cs="Times New Roman"/>
          <w:sz w:val="24"/>
          <w:szCs w:val="24"/>
        </w:rPr>
        <w:t>ворительных отметок составил 1,4% (65</w:t>
      </w:r>
      <w:r w:rsidRPr="00795272">
        <w:rPr>
          <w:rFonts w:ascii="Times New Roman" w:eastAsia="Times New Roman" w:hAnsi="Times New Roman" w:cs="Times New Roman"/>
          <w:sz w:val="24"/>
          <w:szCs w:val="24"/>
        </w:rPr>
        <w:t xml:space="preserve"> двоек).</w:t>
      </w:r>
      <w:r w:rsidR="007E0C74" w:rsidRPr="00795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6A1" w:rsidRPr="00795272" w:rsidRDefault="005666A1" w:rsidP="007100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72">
        <w:rPr>
          <w:rFonts w:ascii="Times New Roman" w:hAnsi="Times New Roman" w:cs="Times New Roman"/>
          <w:sz w:val="24"/>
          <w:szCs w:val="24"/>
        </w:rPr>
        <w:t>Сравнительный анализ результатов представлен таблицей: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1"/>
        <w:gridCol w:w="710"/>
        <w:gridCol w:w="708"/>
        <w:gridCol w:w="851"/>
        <w:gridCol w:w="709"/>
        <w:gridCol w:w="850"/>
        <w:gridCol w:w="709"/>
        <w:gridCol w:w="20"/>
        <w:gridCol w:w="830"/>
        <w:gridCol w:w="6"/>
        <w:gridCol w:w="703"/>
        <w:gridCol w:w="690"/>
        <w:gridCol w:w="19"/>
        <w:gridCol w:w="711"/>
        <w:gridCol w:w="684"/>
      </w:tblGrid>
      <w:tr w:rsidR="00795272" w:rsidRPr="00795272" w:rsidTr="0005363D">
        <w:tc>
          <w:tcPr>
            <w:tcW w:w="1521" w:type="dxa"/>
          </w:tcPr>
          <w:p w:rsidR="005666A1" w:rsidRPr="00795272" w:rsidRDefault="00561EDD" w:rsidP="007601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проведения </w:t>
            </w:r>
            <w:r w:rsidR="00760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знаний</w:t>
            </w:r>
          </w:p>
        </w:tc>
        <w:tc>
          <w:tcPr>
            <w:tcW w:w="710" w:type="dxa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559" w:type="dxa"/>
            <w:gridSpan w:val="2"/>
          </w:tcPr>
          <w:p w:rsidR="005666A1" w:rsidRPr="00795272" w:rsidRDefault="005666A1" w:rsidP="00E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выполняли работу</w:t>
            </w:r>
          </w:p>
        </w:tc>
        <w:tc>
          <w:tcPr>
            <w:tcW w:w="1559" w:type="dxa"/>
            <w:gridSpan w:val="2"/>
          </w:tcPr>
          <w:p w:rsidR="005666A1" w:rsidRPr="00795272" w:rsidRDefault="005666A1" w:rsidP="00E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успев.</w:t>
            </w:r>
          </w:p>
        </w:tc>
        <w:tc>
          <w:tcPr>
            <w:tcW w:w="1565" w:type="dxa"/>
            <w:gridSpan w:val="4"/>
          </w:tcPr>
          <w:p w:rsidR="005666A1" w:rsidRPr="00795272" w:rsidRDefault="005666A1" w:rsidP="00E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"4" и "5"</w:t>
            </w:r>
          </w:p>
        </w:tc>
        <w:tc>
          <w:tcPr>
            <w:tcW w:w="1393" w:type="dxa"/>
            <w:gridSpan w:val="2"/>
          </w:tcPr>
          <w:p w:rsidR="005666A1" w:rsidRPr="00795272" w:rsidRDefault="005666A1" w:rsidP="00E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414" w:type="dxa"/>
            <w:gridSpan w:val="3"/>
          </w:tcPr>
          <w:p w:rsidR="005666A1" w:rsidRPr="00795272" w:rsidRDefault="005666A1" w:rsidP="00E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уч-ся гр. риска</w:t>
            </w:r>
          </w:p>
        </w:tc>
      </w:tr>
      <w:tr w:rsidR="00051C6B" w:rsidRPr="00795272" w:rsidTr="007D7DA3">
        <w:trPr>
          <w:trHeight w:val="335"/>
        </w:trPr>
        <w:tc>
          <w:tcPr>
            <w:tcW w:w="1521" w:type="dxa"/>
          </w:tcPr>
          <w:p w:rsidR="005666A1" w:rsidRPr="00795272" w:rsidRDefault="005666A1" w:rsidP="00E9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666A1" w:rsidRPr="00795272" w:rsidRDefault="005666A1" w:rsidP="00E9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8" w:type="dxa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29" w:type="dxa"/>
            <w:gridSpan w:val="2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6" w:type="dxa"/>
            <w:gridSpan w:val="2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3" w:type="dxa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90" w:type="dxa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84" w:type="dxa"/>
            <w:shd w:val="clear" w:color="auto" w:fill="auto"/>
          </w:tcPr>
          <w:p w:rsidR="005666A1" w:rsidRPr="00795272" w:rsidRDefault="005666A1" w:rsidP="00E95F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41E98" w:rsidRPr="002E7BB3" w:rsidTr="0005363D">
        <w:tc>
          <w:tcPr>
            <w:tcW w:w="1521" w:type="dxa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710" w:type="dxa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4798</w:t>
            </w:r>
          </w:p>
        </w:tc>
        <w:tc>
          <w:tcPr>
            <w:tcW w:w="708" w:type="dxa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4366</w:t>
            </w:r>
          </w:p>
        </w:tc>
        <w:tc>
          <w:tcPr>
            <w:tcW w:w="851" w:type="dxa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4222</w:t>
            </w:r>
          </w:p>
        </w:tc>
        <w:tc>
          <w:tcPr>
            <w:tcW w:w="850" w:type="dxa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709" w:type="dxa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2073</w:t>
            </w:r>
          </w:p>
        </w:tc>
        <w:tc>
          <w:tcPr>
            <w:tcW w:w="850" w:type="dxa"/>
            <w:gridSpan w:val="2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gridSpan w:val="2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  <w:gridSpan w:val="2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11" w:type="dxa"/>
            <w:shd w:val="clear" w:color="auto" w:fill="auto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4" w:type="dxa"/>
            <w:shd w:val="clear" w:color="auto" w:fill="auto"/>
          </w:tcPr>
          <w:p w:rsidR="00341E98" w:rsidRPr="002E7BB3" w:rsidRDefault="00341E98" w:rsidP="00C52820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2</w:t>
            </w:r>
          </w:p>
        </w:tc>
      </w:tr>
      <w:tr w:rsidR="002E7BB3" w:rsidRPr="002E7BB3" w:rsidTr="0005363D">
        <w:tc>
          <w:tcPr>
            <w:tcW w:w="1521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710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4928</w:t>
            </w:r>
          </w:p>
        </w:tc>
        <w:tc>
          <w:tcPr>
            <w:tcW w:w="708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4571</w:t>
            </w:r>
          </w:p>
        </w:tc>
        <w:tc>
          <w:tcPr>
            <w:tcW w:w="851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92,8%</w:t>
            </w:r>
          </w:p>
        </w:tc>
        <w:tc>
          <w:tcPr>
            <w:tcW w:w="709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4445</w:t>
            </w:r>
          </w:p>
        </w:tc>
        <w:tc>
          <w:tcPr>
            <w:tcW w:w="850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97,2%</w:t>
            </w:r>
          </w:p>
        </w:tc>
        <w:tc>
          <w:tcPr>
            <w:tcW w:w="729" w:type="dxa"/>
            <w:gridSpan w:val="2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836" w:type="dxa"/>
            <w:gridSpan w:val="2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50,7%</w:t>
            </w:r>
          </w:p>
        </w:tc>
        <w:tc>
          <w:tcPr>
            <w:tcW w:w="703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gridSpan w:val="2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2,8%</w:t>
            </w:r>
          </w:p>
        </w:tc>
        <w:tc>
          <w:tcPr>
            <w:tcW w:w="711" w:type="dxa"/>
            <w:shd w:val="clear" w:color="auto" w:fill="auto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4" w:type="dxa"/>
            <w:shd w:val="clear" w:color="auto" w:fill="auto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1,9</w:t>
            </w:r>
          </w:p>
        </w:tc>
      </w:tr>
      <w:tr w:rsidR="002E7BB3" w:rsidRPr="002E7BB3" w:rsidTr="0005363D">
        <w:tc>
          <w:tcPr>
            <w:tcW w:w="1521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710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4881</w:t>
            </w:r>
          </w:p>
        </w:tc>
        <w:tc>
          <w:tcPr>
            <w:tcW w:w="708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4640</w:t>
            </w:r>
          </w:p>
        </w:tc>
        <w:tc>
          <w:tcPr>
            <w:tcW w:w="851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09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4575</w:t>
            </w:r>
          </w:p>
        </w:tc>
        <w:tc>
          <w:tcPr>
            <w:tcW w:w="850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98,6%</w:t>
            </w:r>
          </w:p>
        </w:tc>
        <w:tc>
          <w:tcPr>
            <w:tcW w:w="729" w:type="dxa"/>
            <w:gridSpan w:val="2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836" w:type="dxa"/>
            <w:gridSpan w:val="2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52,8%</w:t>
            </w:r>
          </w:p>
        </w:tc>
        <w:tc>
          <w:tcPr>
            <w:tcW w:w="703" w:type="dxa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</w:tcPr>
          <w:p w:rsidR="00051C6B" w:rsidRPr="002E7BB3" w:rsidRDefault="00051C6B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711" w:type="dxa"/>
            <w:shd w:val="clear" w:color="auto" w:fill="auto"/>
          </w:tcPr>
          <w:p w:rsidR="00051C6B" w:rsidRPr="002E7BB3" w:rsidRDefault="00561EDD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4" w:type="dxa"/>
            <w:shd w:val="clear" w:color="auto" w:fill="auto"/>
          </w:tcPr>
          <w:p w:rsidR="00051C6B" w:rsidRPr="002E7BB3" w:rsidRDefault="00561EDD" w:rsidP="00E95F9A">
            <w:pPr>
              <w:rPr>
                <w:rFonts w:ascii="Times New Roman" w:hAnsi="Times New Roman" w:cs="Times New Roman"/>
              </w:rPr>
            </w:pPr>
            <w:r w:rsidRPr="002E7BB3">
              <w:rPr>
                <w:rFonts w:ascii="Times New Roman" w:hAnsi="Times New Roman" w:cs="Times New Roman"/>
              </w:rPr>
              <w:t>1,9%</w:t>
            </w:r>
          </w:p>
        </w:tc>
      </w:tr>
    </w:tbl>
    <w:p w:rsidR="0005363D" w:rsidRPr="002862B7" w:rsidRDefault="0005363D" w:rsidP="0005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Сравнивая результаты пробного регионального экзамена</w:t>
      </w:r>
      <w:r w:rsidRPr="002862B7">
        <w:rPr>
          <w:rFonts w:ascii="Times New Roman" w:hAnsi="Times New Roman" w:cs="Times New Roman"/>
          <w:sz w:val="24"/>
          <w:szCs w:val="24"/>
        </w:rPr>
        <w:t xml:space="preserve"> и контрольных работ сентября и декабря 2015, прослеживается положительная динамика, как по показателю успеваемости (вырос на 1,9% по сравнению с входной работой и на 1,4 % по сравнению с декабрьской контрольной работой 2015 г.), так и по количеству </w:t>
      </w:r>
      <w:r w:rsidRPr="002862B7">
        <w:rPr>
          <w:rFonts w:ascii="Times New Roman" w:hAnsi="Times New Roman" w:cs="Times New Roman"/>
          <w:bCs/>
          <w:color w:val="000000"/>
          <w:sz w:val="24"/>
          <w:szCs w:val="24"/>
        </w:rPr>
        <w:t>"4" и "5"</w:t>
      </w:r>
      <w:r w:rsidRPr="002862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862B7">
        <w:rPr>
          <w:rFonts w:ascii="Times New Roman" w:hAnsi="Times New Roman" w:cs="Times New Roman"/>
          <w:sz w:val="24"/>
          <w:szCs w:val="24"/>
        </w:rPr>
        <w:t>возрос на 10,8% по сравнению с входной контрольной работой и на 2,8% по сравнению с</w:t>
      </w:r>
      <w:proofErr w:type="gramEnd"/>
      <w:r w:rsidRPr="002862B7">
        <w:rPr>
          <w:rFonts w:ascii="Times New Roman" w:hAnsi="Times New Roman" w:cs="Times New Roman"/>
          <w:sz w:val="24"/>
          <w:szCs w:val="24"/>
        </w:rPr>
        <w:t xml:space="preserve"> декабрем </w:t>
      </w:r>
      <w:smartTag w:uri="urn:schemas-microsoft-com:office:smarttags" w:element="metricconverter">
        <w:smartTagPr>
          <w:attr w:name="ProductID" w:val="2015 г"/>
        </w:smartTagPr>
        <w:r w:rsidRPr="002862B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2862B7">
        <w:rPr>
          <w:rFonts w:ascii="Times New Roman" w:hAnsi="Times New Roman" w:cs="Times New Roman"/>
          <w:sz w:val="24"/>
          <w:szCs w:val="24"/>
        </w:rPr>
        <w:t xml:space="preserve">.), так и по показателю процента двоек (уменьшился на 1,8%  и на 1,4% соответственно по сравнению с указанными периодами). </w:t>
      </w:r>
    </w:p>
    <w:p w:rsidR="0005363D" w:rsidRPr="002862B7" w:rsidRDefault="0005363D" w:rsidP="0005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B7">
        <w:rPr>
          <w:rFonts w:ascii="Times New Roman" w:hAnsi="Times New Roman" w:cs="Times New Roman"/>
          <w:sz w:val="24"/>
          <w:szCs w:val="24"/>
        </w:rPr>
        <w:t>Снизился процент учащихся группы риска на 0,1 и 0, 2 соответственно.</w:t>
      </w:r>
    </w:p>
    <w:p w:rsidR="0005363D" w:rsidRPr="002862B7" w:rsidRDefault="0005363D" w:rsidP="0005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B7">
        <w:rPr>
          <w:rFonts w:ascii="Times New Roman" w:hAnsi="Times New Roman" w:cs="Times New Roman"/>
          <w:sz w:val="24"/>
          <w:szCs w:val="24"/>
        </w:rPr>
        <w:lastRenderedPageBreak/>
        <w:t>Высокое качест</w:t>
      </w:r>
      <w:r>
        <w:rPr>
          <w:rFonts w:ascii="Times New Roman" w:hAnsi="Times New Roman" w:cs="Times New Roman"/>
          <w:sz w:val="24"/>
          <w:szCs w:val="24"/>
        </w:rPr>
        <w:t>во знаний по результатам ПРЭ (75</w:t>
      </w:r>
      <w:r w:rsidRPr="002862B7">
        <w:rPr>
          <w:rFonts w:ascii="Times New Roman" w:hAnsi="Times New Roman" w:cs="Times New Roman"/>
          <w:sz w:val="24"/>
          <w:szCs w:val="24"/>
        </w:rPr>
        <w:t xml:space="preserve">-100%): показали </w:t>
      </w:r>
      <w:proofErr w:type="gramStart"/>
      <w:r w:rsidRPr="002862B7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>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ОО: СОШ №№ 72, 80, гимн. № 1, 2, 3, 4,</w:t>
      </w:r>
      <w:r w:rsidRPr="00286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лиц. № 4, 5, 6, </w:t>
      </w:r>
      <w:r w:rsidRPr="002862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62B7">
        <w:rPr>
          <w:rFonts w:ascii="Times New Roman" w:hAnsi="Times New Roman" w:cs="Times New Roman"/>
          <w:sz w:val="24"/>
          <w:szCs w:val="24"/>
        </w:rPr>
        <w:t>Экополис</w:t>
      </w:r>
      <w:proofErr w:type="spellEnd"/>
      <w:r w:rsidRPr="002862B7">
        <w:rPr>
          <w:rFonts w:ascii="Times New Roman" w:hAnsi="Times New Roman" w:cs="Times New Roman"/>
          <w:sz w:val="24"/>
          <w:szCs w:val="24"/>
        </w:rPr>
        <w:t>»</w:t>
      </w:r>
    </w:p>
    <w:p w:rsidR="005666A1" w:rsidRPr="0005363D" w:rsidRDefault="0005363D" w:rsidP="0005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2B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2862B7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 с больш</w:t>
      </w:r>
      <w:r w:rsidRPr="002862B7">
        <w:rPr>
          <w:rFonts w:ascii="Times New Roman" w:hAnsi="Times New Roman" w:cs="Times New Roman"/>
          <w:sz w:val="24"/>
          <w:szCs w:val="24"/>
        </w:rPr>
        <w:t>им</w:t>
      </w:r>
      <w:r w:rsidRPr="002862B7">
        <w:rPr>
          <w:rFonts w:ascii="Times New Roman" w:eastAsia="Calibri" w:hAnsi="Times New Roman" w:cs="Times New Roman"/>
          <w:sz w:val="24"/>
          <w:szCs w:val="24"/>
        </w:rPr>
        <w:t xml:space="preserve"> процент</w:t>
      </w:r>
      <w:r w:rsidRPr="002862B7">
        <w:rPr>
          <w:rFonts w:ascii="Times New Roman" w:hAnsi="Times New Roman" w:cs="Times New Roman"/>
          <w:sz w:val="24"/>
          <w:szCs w:val="24"/>
        </w:rPr>
        <w:t xml:space="preserve">ом неудовлетворительных отметок (от </w:t>
      </w:r>
      <w:r>
        <w:rPr>
          <w:rFonts w:ascii="Times New Roman" w:hAnsi="Times New Roman" w:cs="Times New Roman"/>
          <w:sz w:val="24"/>
          <w:szCs w:val="24"/>
        </w:rPr>
        <w:t>10% до 22</w:t>
      </w:r>
      <w:r w:rsidRPr="002862B7">
        <w:rPr>
          <w:rFonts w:ascii="Times New Roman" w:hAnsi="Times New Roman" w:cs="Times New Roman"/>
          <w:sz w:val="24"/>
          <w:szCs w:val="24"/>
        </w:rPr>
        <w:t>%): 55 (12,5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862B7">
        <w:rPr>
          <w:rFonts w:ascii="Times New Roman" w:hAnsi="Times New Roman" w:cs="Times New Roman"/>
          <w:sz w:val="24"/>
          <w:szCs w:val="24"/>
        </w:rPr>
        <w:t>), 58 (11,7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862B7">
        <w:rPr>
          <w:rFonts w:ascii="Times New Roman" w:hAnsi="Times New Roman" w:cs="Times New Roman"/>
          <w:sz w:val="24"/>
          <w:szCs w:val="24"/>
        </w:rPr>
        <w:t>), , 37 (10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862B7">
        <w:rPr>
          <w:rFonts w:ascii="Times New Roman" w:hAnsi="Times New Roman" w:cs="Times New Roman"/>
          <w:sz w:val="24"/>
          <w:szCs w:val="24"/>
        </w:rPr>
        <w:t>)</w:t>
      </w:r>
      <w:r w:rsidRPr="00BA7F4E">
        <w:rPr>
          <w:rFonts w:ascii="Times New Roman" w:hAnsi="Times New Roman" w:cs="Times New Roman"/>
          <w:sz w:val="24"/>
          <w:szCs w:val="24"/>
        </w:rPr>
        <w:t xml:space="preserve"> </w:t>
      </w:r>
      <w:r w:rsidRPr="002862B7">
        <w:rPr>
          <w:rFonts w:ascii="Times New Roman" w:hAnsi="Times New Roman" w:cs="Times New Roman"/>
          <w:sz w:val="24"/>
          <w:szCs w:val="24"/>
        </w:rPr>
        <w:t>ВСШ №1 (22,2%)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62B7">
        <w:rPr>
          <w:rFonts w:ascii="Times New Roman" w:hAnsi="Times New Roman" w:cs="Times New Roman"/>
          <w:sz w:val="24"/>
          <w:szCs w:val="24"/>
        </w:rPr>
        <w:t>«Олимп» (12,5%),</w:t>
      </w:r>
      <w:r w:rsidRPr="0002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B7">
        <w:rPr>
          <w:rFonts w:ascii="Times New Roman" w:hAnsi="Times New Roman" w:cs="Times New Roman"/>
          <w:sz w:val="24"/>
          <w:szCs w:val="24"/>
        </w:rPr>
        <w:t>Ор-Авнер</w:t>
      </w:r>
      <w:proofErr w:type="spellEnd"/>
      <w:r w:rsidRPr="002862B7">
        <w:rPr>
          <w:rFonts w:ascii="Times New Roman" w:hAnsi="Times New Roman" w:cs="Times New Roman"/>
          <w:sz w:val="24"/>
          <w:szCs w:val="24"/>
        </w:rPr>
        <w:t xml:space="preserve"> (11,1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862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978" w:rsidRDefault="00242978" w:rsidP="00285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72">
        <w:rPr>
          <w:rFonts w:ascii="Times New Roman" w:hAnsi="Times New Roman" w:cs="Times New Roman"/>
          <w:sz w:val="24"/>
          <w:szCs w:val="24"/>
        </w:rPr>
        <w:t>Без двоек справились с работой восьмиклассники следующих ОО города: СОШ №№3,9,10,11,15,16,18,19,23,24,25,32,34,35,38,39,40,41,46,48,51,57,61,65,67,70,72,80,83,84,Гимназии №№2,4,5,5,8,Лицеи№№2,3,4,5,6,7,9,ФМЛ, Бердянская СОШ, СОШ «</w:t>
      </w:r>
      <w:proofErr w:type="spellStart"/>
      <w:r w:rsidRPr="00795272">
        <w:rPr>
          <w:rFonts w:ascii="Times New Roman" w:hAnsi="Times New Roman" w:cs="Times New Roman"/>
          <w:sz w:val="24"/>
          <w:szCs w:val="24"/>
        </w:rPr>
        <w:t>Экополис</w:t>
      </w:r>
      <w:proofErr w:type="spellEnd"/>
      <w:r w:rsidRPr="00795272">
        <w:rPr>
          <w:rFonts w:ascii="Times New Roman" w:hAnsi="Times New Roman" w:cs="Times New Roman"/>
          <w:sz w:val="24"/>
          <w:szCs w:val="24"/>
        </w:rPr>
        <w:t xml:space="preserve">», Православная гимназия. В том числе </w:t>
      </w:r>
      <w:r w:rsidR="003B4493" w:rsidRPr="00795272">
        <w:rPr>
          <w:rFonts w:ascii="Times New Roman" w:hAnsi="Times New Roman" w:cs="Times New Roman"/>
          <w:sz w:val="24"/>
          <w:szCs w:val="24"/>
        </w:rPr>
        <w:t xml:space="preserve">при 100% успеваемости </w:t>
      </w:r>
      <w:r w:rsidRPr="00795272">
        <w:rPr>
          <w:rFonts w:ascii="Times New Roman" w:hAnsi="Times New Roman" w:cs="Times New Roman"/>
          <w:sz w:val="24"/>
          <w:szCs w:val="24"/>
        </w:rPr>
        <w:t>показали высокий процент</w:t>
      </w:r>
      <w:r w:rsidR="003B4493" w:rsidRPr="00795272">
        <w:rPr>
          <w:rFonts w:ascii="Times New Roman" w:hAnsi="Times New Roman" w:cs="Times New Roman"/>
          <w:sz w:val="24"/>
          <w:szCs w:val="24"/>
        </w:rPr>
        <w:t xml:space="preserve"> (</w:t>
      </w:r>
      <w:r w:rsidRPr="00795272">
        <w:rPr>
          <w:rFonts w:ascii="Times New Roman" w:hAnsi="Times New Roman" w:cs="Times New Roman"/>
          <w:sz w:val="24"/>
          <w:szCs w:val="24"/>
        </w:rPr>
        <w:t xml:space="preserve">более 60%) справившихся на «4» и «5»: </w:t>
      </w:r>
      <w:proofErr w:type="gramStart"/>
      <w:r w:rsidRPr="00795272">
        <w:rPr>
          <w:rFonts w:ascii="Times New Roman" w:hAnsi="Times New Roman" w:cs="Times New Roman"/>
          <w:sz w:val="24"/>
          <w:szCs w:val="24"/>
        </w:rPr>
        <w:t xml:space="preserve">СОШ №25(63%), СОШ №39(65%), СОШ №40(65,7%), СОШ №72(75,5%), СОШ №80(85,7%), </w:t>
      </w:r>
      <w:r w:rsidR="003B4493" w:rsidRPr="00795272">
        <w:rPr>
          <w:rFonts w:ascii="Times New Roman" w:hAnsi="Times New Roman" w:cs="Times New Roman"/>
          <w:sz w:val="24"/>
          <w:szCs w:val="24"/>
        </w:rPr>
        <w:t>Гимназия №2(77%), Гимназия №4(76%), Гимназия №5(68%),</w:t>
      </w:r>
      <w:r w:rsidR="004829C5">
        <w:rPr>
          <w:rFonts w:ascii="Times New Roman" w:hAnsi="Times New Roman" w:cs="Times New Roman"/>
          <w:sz w:val="24"/>
          <w:szCs w:val="24"/>
        </w:rPr>
        <w:t xml:space="preserve"> </w:t>
      </w:r>
      <w:r w:rsidR="003B4493" w:rsidRPr="00795272">
        <w:rPr>
          <w:rFonts w:ascii="Times New Roman" w:hAnsi="Times New Roman" w:cs="Times New Roman"/>
          <w:sz w:val="24"/>
          <w:szCs w:val="24"/>
        </w:rPr>
        <w:t>Гимназия №6(69%), Лицей №2(67%), Лицей №3(65%), Лицей №4(74%),</w:t>
      </w:r>
      <w:r w:rsidR="007D7DA3">
        <w:rPr>
          <w:rFonts w:ascii="Times New Roman" w:hAnsi="Times New Roman" w:cs="Times New Roman"/>
          <w:sz w:val="24"/>
          <w:szCs w:val="24"/>
        </w:rPr>
        <w:t xml:space="preserve"> </w:t>
      </w:r>
      <w:r w:rsidR="003B4493" w:rsidRPr="00795272">
        <w:rPr>
          <w:rFonts w:ascii="Times New Roman" w:hAnsi="Times New Roman" w:cs="Times New Roman"/>
          <w:sz w:val="24"/>
          <w:szCs w:val="24"/>
        </w:rPr>
        <w:t>Лицей №5(75,6%), Лицей №6(76%), Лицей №7(72,7%),</w:t>
      </w:r>
      <w:r w:rsidR="004829C5">
        <w:rPr>
          <w:rFonts w:ascii="Times New Roman" w:hAnsi="Times New Roman" w:cs="Times New Roman"/>
          <w:sz w:val="24"/>
          <w:szCs w:val="24"/>
        </w:rPr>
        <w:t xml:space="preserve"> </w:t>
      </w:r>
      <w:r w:rsidR="003B4493" w:rsidRPr="00795272">
        <w:rPr>
          <w:rFonts w:ascii="Times New Roman" w:hAnsi="Times New Roman" w:cs="Times New Roman"/>
          <w:sz w:val="24"/>
          <w:szCs w:val="24"/>
        </w:rPr>
        <w:t>Лицей №9(62,7%), ФМЛ(72,9%), СОШ «</w:t>
      </w:r>
      <w:proofErr w:type="spellStart"/>
      <w:r w:rsidR="003B4493" w:rsidRPr="00795272">
        <w:rPr>
          <w:rFonts w:ascii="Times New Roman" w:hAnsi="Times New Roman" w:cs="Times New Roman"/>
          <w:sz w:val="24"/>
          <w:szCs w:val="24"/>
        </w:rPr>
        <w:t>Экополис</w:t>
      </w:r>
      <w:proofErr w:type="spellEnd"/>
      <w:r w:rsidR="003B4493" w:rsidRPr="00795272">
        <w:rPr>
          <w:rFonts w:ascii="Times New Roman" w:hAnsi="Times New Roman" w:cs="Times New Roman"/>
          <w:sz w:val="24"/>
          <w:szCs w:val="24"/>
        </w:rPr>
        <w:t>»(85,7%), Православная гимназия</w:t>
      </w:r>
      <w:r w:rsidR="004829C5">
        <w:rPr>
          <w:rFonts w:ascii="Times New Roman" w:hAnsi="Times New Roman" w:cs="Times New Roman"/>
          <w:sz w:val="24"/>
          <w:szCs w:val="24"/>
        </w:rPr>
        <w:t xml:space="preserve"> </w:t>
      </w:r>
      <w:r w:rsidR="003B4493" w:rsidRPr="00795272">
        <w:rPr>
          <w:rFonts w:ascii="Times New Roman" w:hAnsi="Times New Roman" w:cs="Times New Roman"/>
          <w:sz w:val="24"/>
          <w:szCs w:val="24"/>
        </w:rPr>
        <w:t>(68,5%).</w:t>
      </w:r>
      <w:proofErr w:type="gramEnd"/>
      <w:r w:rsidR="003B4493" w:rsidRPr="00795272">
        <w:rPr>
          <w:rFonts w:ascii="Times New Roman" w:hAnsi="Times New Roman" w:cs="Times New Roman"/>
          <w:sz w:val="24"/>
          <w:szCs w:val="24"/>
        </w:rPr>
        <w:t xml:space="preserve"> В ОО, имеющих по результатам проведенного пробного экзамена неудовлетворительные результаты, про</w:t>
      </w:r>
      <w:r w:rsidR="004829C5">
        <w:rPr>
          <w:rFonts w:ascii="Times New Roman" w:hAnsi="Times New Roman" w:cs="Times New Roman"/>
          <w:sz w:val="24"/>
          <w:szCs w:val="24"/>
        </w:rPr>
        <w:t>цент полученных двоек невелик (</w:t>
      </w:r>
      <w:r w:rsidR="003B4493" w:rsidRPr="00795272">
        <w:rPr>
          <w:rFonts w:ascii="Times New Roman" w:hAnsi="Times New Roman" w:cs="Times New Roman"/>
          <w:sz w:val="24"/>
          <w:szCs w:val="24"/>
        </w:rPr>
        <w:t xml:space="preserve">одна-две на всю ОО, в процентах составляют </w:t>
      </w:r>
      <w:r w:rsidR="005E0E7B" w:rsidRPr="00795272">
        <w:rPr>
          <w:rFonts w:ascii="Times New Roman" w:hAnsi="Times New Roman" w:cs="Times New Roman"/>
          <w:sz w:val="24"/>
          <w:szCs w:val="24"/>
        </w:rPr>
        <w:t>от</w:t>
      </w:r>
      <w:r w:rsidR="004829C5">
        <w:rPr>
          <w:rFonts w:ascii="Times New Roman" w:hAnsi="Times New Roman" w:cs="Times New Roman"/>
          <w:sz w:val="24"/>
          <w:szCs w:val="24"/>
        </w:rPr>
        <w:t xml:space="preserve"> </w:t>
      </w:r>
      <w:r w:rsidR="005E0E7B" w:rsidRPr="00795272">
        <w:rPr>
          <w:rFonts w:ascii="Times New Roman" w:hAnsi="Times New Roman" w:cs="Times New Roman"/>
          <w:sz w:val="24"/>
          <w:szCs w:val="24"/>
        </w:rPr>
        <w:t xml:space="preserve">1,5% до </w:t>
      </w:r>
      <w:r w:rsidR="006D0E1E" w:rsidRPr="00795272">
        <w:rPr>
          <w:rFonts w:ascii="Times New Roman" w:hAnsi="Times New Roman" w:cs="Times New Roman"/>
          <w:sz w:val="24"/>
          <w:szCs w:val="24"/>
        </w:rPr>
        <w:t>6%), однако большой процент неудовлетворительных результатов показали: СОШ №37(10%), СОШ №55(12,5%), СОШ №63(7,4%), СОШ</w:t>
      </w:r>
      <w:r w:rsidR="00CF0BC4">
        <w:rPr>
          <w:rFonts w:ascii="Times New Roman" w:hAnsi="Times New Roman" w:cs="Times New Roman"/>
          <w:sz w:val="24"/>
          <w:szCs w:val="24"/>
        </w:rPr>
        <w:t xml:space="preserve"> №69( 8,9%),СОШ №71(4%</w:t>
      </w:r>
      <w:r w:rsidR="006D0E1E" w:rsidRPr="0079527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6D0E1E" w:rsidRPr="0079527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6D0E1E" w:rsidRPr="00795272">
        <w:rPr>
          <w:rFonts w:ascii="Times New Roman" w:hAnsi="Times New Roman" w:cs="Times New Roman"/>
          <w:sz w:val="24"/>
          <w:szCs w:val="24"/>
        </w:rPr>
        <w:t>С)ОШ №1(22%). Большинство, получивших двойки входит в группу «риска».</w:t>
      </w:r>
    </w:p>
    <w:p w:rsidR="0084322E" w:rsidRPr="00795272" w:rsidRDefault="0084322E" w:rsidP="0084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BB3">
        <w:rPr>
          <w:rFonts w:ascii="Times New Roman" w:hAnsi="Times New Roman" w:cs="Times New Roman"/>
          <w:sz w:val="24"/>
          <w:szCs w:val="24"/>
        </w:rPr>
        <w:t>Работа была рассчитана на 90 минут, состояла из двух частей, содержала 12 заданий. Из них 9 заданий первой части (8 - по алгебре. 1 - по геометрии), 3 задания второй части (2 – по алгебре, 1 – по геометрии). Обязательное требование, предъявленное к работе, это запись полного решения заданий, как первой, так и второй частей работы с верно записанным ответом согласно инструкции. Среди предложенных заданий  обучающиеся могли не выполнить задание №9 первой части (геометрическая задача на свойство вписанного угла в окружность), так как материал изучается в четвертой четверти; часть обучающихся (по учебнику Мордковича) не изучали решение линейных неравенств (задание №6 первой части), этот материал будет изучен в четвертой четверти.</w:t>
      </w:r>
    </w:p>
    <w:p w:rsidR="0021523F" w:rsidRPr="00795272" w:rsidRDefault="0021523F" w:rsidP="00285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72">
        <w:rPr>
          <w:rFonts w:ascii="Times New Roman" w:hAnsi="Times New Roman" w:cs="Times New Roman"/>
          <w:sz w:val="24"/>
          <w:szCs w:val="24"/>
        </w:rPr>
        <w:t xml:space="preserve">В основном учащиеся 8-х классов освоили обязательный минимум содержания образования. </w:t>
      </w:r>
      <w:proofErr w:type="gramStart"/>
      <w:r w:rsidRPr="00795272">
        <w:rPr>
          <w:rFonts w:ascii="Times New Roman" w:hAnsi="Times New Roman" w:cs="Times New Roman"/>
          <w:sz w:val="24"/>
          <w:szCs w:val="24"/>
        </w:rPr>
        <w:t xml:space="preserve">Проведя поэлементный </w:t>
      </w:r>
      <w:r w:rsidR="00F5116A" w:rsidRPr="00795272">
        <w:rPr>
          <w:rFonts w:ascii="Times New Roman" w:hAnsi="Times New Roman" w:cs="Times New Roman"/>
          <w:sz w:val="24"/>
          <w:szCs w:val="24"/>
        </w:rPr>
        <w:t>анализ работы,</w:t>
      </w:r>
      <w:r w:rsidRPr="00795272">
        <w:rPr>
          <w:rFonts w:ascii="Times New Roman" w:hAnsi="Times New Roman" w:cs="Times New Roman"/>
          <w:sz w:val="24"/>
          <w:szCs w:val="24"/>
        </w:rPr>
        <w:t xml:space="preserve"> надо отметить, что восьмиклассники в основном умеют решать квадратные уравнения (81% верно выполненного задания №5), умеют выполнять действия со степенями, арифметическими квадратными корнями (хотя следует обратить внимание на попытки учащихся выполнения преобразования корня из суммы в сумму корней), обыкновенными и десятичными дробями (95% выполнили полностью или частично верно вычисления в задании №1);</w:t>
      </w:r>
      <w:proofErr w:type="gramEnd"/>
      <w:r w:rsidRPr="00795272">
        <w:rPr>
          <w:rFonts w:ascii="Times New Roman" w:hAnsi="Times New Roman" w:cs="Times New Roman"/>
          <w:sz w:val="24"/>
          <w:szCs w:val="24"/>
        </w:rPr>
        <w:t xml:space="preserve"> устанавливать соответствие между графиками элементарных функций и формулами их задающими</w:t>
      </w:r>
      <w:r w:rsidR="003C2701" w:rsidRPr="00795272">
        <w:rPr>
          <w:rFonts w:ascii="Times New Roman" w:hAnsi="Times New Roman" w:cs="Times New Roman"/>
          <w:sz w:val="24"/>
          <w:szCs w:val="24"/>
        </w:rPr>
        <w:t xml:space="preserve"> </w:t>
      </w:r>
      <w:r w:rsidRPr="00795272">
        <w:rPr>
          <w:rFonts w:ascii="Times New Roman" w:hAnsi="Times New Roman" w:cs="Times New Roman"/>
          <w:sz w:val="24"/>
          <w:szCs w:val="24"/>
        </w:rPr>
        <w:t xml:space="preserve">(93% </w:t>
      </w:r>
      <w:proofErr w:type="gramStart"/>
      <w:r w:rsidR="003C2701" w:rsidRPr="00795272">
        <w:rPr>
          <w:rFonts w:ascii="Times New Roman" w:hAnsi="Times New Roman" w:cs="Times New Roman"/>
          <w:sz w:val="24"/>
          <w:szCs w:val="24"/>
        </w:rPr>
        <w:t>восьмиклассников</w:t>
      </w:r>
      <w:proofErr w:type="gramEnd"/>
      <w:r w:rsidR="003C2701" w:rsidRPr="00795272">
        <w:rPr>
          <w:rFonts w:ascii="Times New Roman" w:hAnsi="Times New Roman" w:cs="Times New Roman"/>
          <w:sz w:val="24"/>
          <w:szCs w:val="24"/>
        </w:rPr>
        <w:t xml:space="preserve"> верно выполнили задание на соотнесение №8). С упрощением дробно-рационального выражения (задание №4) справились 71% учащихся, не приступали к упрощению 5% выполнявших работу; 70% </w:t>
      </w:r>
      <w:proofErr w:type="gramStart"/>
      <w:r w:rsidR="003C2701" w:rsidRPr="00795272">
        <w:rPr>
          <w:rFonts w:ascii="Times New Roman" w:hAnsi="Times New Roman" w:cs="Times New Roman"/>
          <w:sz w:val="24"/>
          <w:szCs w:val="24"/>
        </w:rPr>
        <w:t>восьмиклассников</w:t>
      </w:r>
      <w:proofErr w:type="gramEnd"/>
      <w:r w:rsidR="003C2701" w:rsidRPr="00795272">
        <w:rPr>
          <w:rFonts w:ascii="Times New Roman" w:hAnsi="Times New Roman" w:cs="Times New Roman"/>
          <w:sz w:val="24"/>
          <w:szCs w:val="24"/>
        </w:rPr>
        <w:t xml:space="preserve"> верно определили математическую модель</w:t>
      </w:r>
      <w:r w:rsidR="00F5116A" w:rsidRPr="00795272">
        <w:rPr>
          <w:rFonts w:ascii="Times New Roman" w:hAnsi="Times New Roman" w:cs="Times New Roman"/>
          <w:sz w:val="24"/>
          <w:szCs w:val="24"/>
        </w:rPr>
        <w:t xml:space="preserve"> (уравнение)</w:t>
      </w:r>
      <w:r w:rsidR="003C2701" w:rsidRPr="00795272">
        <w:rPr>
          <w:rFonts w:ascii="Times New Roman" w:hAnsi="Times New Roman" w:cs="Times New Roman"/>
          <w:sz w:val="24"/>
          <w:szCs w:val="24"/>
        </w:rPr>
        <w:t xml:space="preserve"> к текстовой задаче на движение (задание №7), в то же время 6,8% учеников не приступали к выполнению этого задания; 74% обучающихся внимательно и верно прочитали графическую информацию при определении средней скорости движения (задание №3), </w:t>
      </w:r>
      <w:r w:rsidR="00F5116A" w:rsidRPr="00795272">
        <w:rPr>
          <w:rFonts w:ascii="Times New Roman" w:hAnsi="Times New Roman" w:cs="Times New Roman"/>
          <w:sz w:val="24"/>
          <w:szCs w:val="24"/>
        </w:rPr>
        <w:t xml:space="preserve">но 4,2% учеников к выполнению этого задания не приступали, а </w:t>
      </w:r>
      <w:proofErr w:type="gramStart"/>
      <w:r w:rsidR="00F5116A" w:rsidRPr="00795272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F5116A" w:rsidRPr="00795272">
        <w:rPr>
          <w:rFonts w:ascii="Times New Roman" w:hAnsi="Times New Roman" w:cs="Times New Roman"/>
          <w:sz w:val="24"/>
          <w:szCs w:val="24"/>
        </w:rPr>
        <w:t xml:space="preserve"> же были допущены ошибки в решении из-за невнимательного прочтения условия, вопроса. Только 55% </w:t>
      </w:r>
      <w:proofErr w:type="gramStart"/>
      <w:r w:rsidR="00F5116A" w:rsidRPr="007952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116A" w:rsidRPr="00795272">
        <w:rPr>
          <w:rFonts w:ascii="Times New Roman" w:hAnsi="Times New Roman" w:cs="Times New Roman"/>
          <w:sz w:val="24"/>
          <w:szCs w:val="24"/>
        </w:rPr>
        <w:t xml:space="preserve"> решили линейное неравенство (задание №6), 21%  - не приступали к его решению. Задачу на проценты (задание №2) верно решили 82% , но 1,6% восьмиклассников не приступали к ее решению. </w:t>
      </w:r>
    </w:p>
    <w:p w:rsidR="00F5116A" w:rsidRDefault="00F5116A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72">
        <w:rPr>
          <w:rFonts w:ascii="Times New Roman" w:hAnsi="Times New Roman" w:cs="Times New Roman"/>
          <w:sz w:val="24"/>
          <w:szCs w:val="24"/>
        </w:rPr>
        <w:t>К решению второй части работы восьмиклассники приступили частично. Так к решению биквадратного уравнения (задание №10) не приступали 25% обучающихся</w:t>
      </w:r>
      <w:r w:rsidR="00E454A0" w:rsidRPr="00795272">
        <w:rPr>
          <w:rFonts w:ascii="Times New Roman" w:hAnsi="Times New Roman" w:cs="Times New Roman"/>
          <w:sz w:val="24"/>
          <w:szCs w:val="24"/>
        </w:rPr>
        <w:t>, хотя верно или с недочетами решили его 49% восьмиклассников. Не стали решать текстовую задачу на движение с помощью уравнения (задание №11) 48,6% учеников, справились с ее решением 31%.</w:t>
      </w:r>
      <w:r w:rsidR="007601EA">
        <w:rPr>
          <w:rFonts w:ascii="Times New Roman" w:hAnsi="Times New Roman" w:cs="Times New Roman"/>
          <w:sz w:val="24"/>
          <w:szCs w:val="24"/>
        </w:rPr>
        <w:t xml:space="preserve"> </w:t>
      </w:r>
      <w:r w:rsidR="00E454A0" w:rsidRPr="00795272">
        <w:rPr>
          <w:rFonts w:ascii="Times New Roman" w:hAnsi="Times New Roman" w:cs="Times New Roman"/>
          <w:sz w:val="24"/>
          <w:szCs w:val="24"/>
        </w:rPr>
        <w:t>По-прежнему «западает»</w:t>
      </w:r>
      <w:r w:rsidR="007601EA">
        <w:rPr>
          <w:rFonts w:ascii="Times New Roman" w:hAnsi="Times New Roman" w:cs="Times New Roman"/>
          <w:sz w:val="24"/>
          <w:szCs w:val="24"/>
        </w:rPr>
        <w:t xml:space="preserve"> </w:t>
      </w:r>
      <w:r w:rsidR="00E454A0" w:rsidRPr="00795272">
        <w:rPr>
          <w:rFonts w:ascii="Times New Roman" w:hAnsi="Times New Roman" w:cs="Times New Roman"/>
          <w:sz w:val="24"/>
          <w:szCs w:val="24"/>
        </w:rPr>
        <w:t>геометрический материал. В задании №12 была предложена задача на нахождение площади параллелограмма с учетом соотношения между сторонами и углами параллелограмма, полностью или частично справились с решением задачи 28,6% восьмиклассников, не приступали к решению геомет</w:t>
      </w:r>
      <w:r w:rsidR="005D3D2B" w:rsidRPr="00795272">
        <w:rPr>
          <w:rFonts w:ascii="Times New Roman" w:hAnsi="Times New Roman" w:cs="Times New Roman"/>
          <w:sz w:val="24"/>
          <w:szCs w:val="24"/>
        </w:rPr>
        <w:t>рической задачи 55% обучающихся.</w:t>
      </w:r>
    </w:p>
    <w:p w:rsidR="00CF395C" w:rsidRDefault="00CF395C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0C5" w:rsidRPr="00CF395C" w:rsidRDefault="00CF395C" w:rsidP="00CF39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Рекомендации:</w:t>
      </w:r>
    </w:p>
    <w:p w:rsidR="00CF395C" w:rsidRPr="004710C5" w:rsidRDefault="00CF395C" w:rsidP="00CF3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C5" w:rsidRPr="004710C5" w:rsidRDefault="004710C5" w:rsidP="00CF39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>Администрациям общеобразовательных организаций:</w:t>
      </w:r>
    </w:p>
    <w:p w:rsidR="004710C5" w:rsidRDefault="004710C5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>- проанализировать результат</w:t>
      </w:r>
      <w:r w:rsidR="003C1776">
        <w:rPr>
          <w:rFonts w:ascii="Times New Roman" w:hAnsi="Times New Roman" w:cs="Times New Roman"/>
          <w:sz w:val="24"/>
          <w:szCs w:val="24"/>
        </w:rPr>
        <w:t>ы пробного регионального экзамена</w:t>
      </w:r>
      <w:r w:rsidRPr="004710C5">
        <w:rPr>
          <w:rFonts w:ascii="Times New Roman" w:hAnsi="Times New Roman" w:cs="Times New Roman"/>
          <w:sz w:val="24"/>
          <w:szCs w:val="24"/>
        </w:rPr>
        <w:t>, выявить причины получения неудовлетворительных отметок, принять меры к их ликвидации;</w:t>
      </w:r>
    </w:p>
    <w:p w:rsidR="007E11D5" w:rsidRPr="004710C5" w:rsidRDefault="007E11D5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5272">
        <w:rPr>
          <w:rFonts w:ascii="Times New Roman" w:hAnsi="Times New Roman" w:cs="Times New Roman"/>
          <w:sz w:val="24"/>
          <w:szCs w:val="24"/>
        </w:rPr>
        <w:t>усилить контроль  выполнения программного материала по алгебре и геометрии в 8 классах</w:t>
      </w:r>
      <w:r w:rsidR="002E7BB3">
        <w:rPr>
          <w:rFonts w:ascii="Times New Roman" w:hAnsi="Times New Roman" w:cs="Times New Roman"/>
          <w:sz w:val="24"/>
          <w:szCs w:val="24"/>
        </w:rPr>
        <w:t>;</w:t>
      </w:r>
    </w:p>
    <w:p w:rsidR="003C1776" w:rsidRPr="00795272" w:rsidRDefault="004710C5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 xml:space="preserve">- организовать системную работу общеобразовательных организаций, ориентированную на качественный конечный результат по подготовке к итоговой аттестации обучающихся </w:t>
      </w:r>
      <w:proofErr w:type="gramStart"/>
      <w:r w:rsidRPr="004710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10C5">
        <w:rPr>
          <w:rFonts w:ascii="Times New Roman" w:hAnsi="Times New Roman" w:cs="Times New Roman"/>
          <w:sz w:val="24"/>
          <w:szCs w:val="24"/>
        </w:rPr>
        <w:t xml:space="preserve"> следующих ОО: </w:t>
      </w:r>
      <w:r w:rsidR="003C1776">
        <w:rPr>
          <w:rFonts w:ascii="Times New Roman" w:hAnsi="Times New Roman" w:cs="Times New Roman"/>
          <w:sz w:val="24"/>
          <w:szCs w:val="24"/>
        </w:rPr>
        <w:t xml:space="preserve">СОШ №37, №55, </w:t>
      </w:r>
      <w:r w:rsidR="002600A2">
        <w:rPr>
          <w:rFonts w:ascii="Times New Roman" w:hAnsi="Times New Roman" w:cs="Times New Roman"/>
          <w:sz w:val="24"/>
          <w:szCs w:val="24"/>
        </w:rPr>
        <w:t xml:space="preserve">№63, №69, №71, </w:t>
      </w:r>
      <w:proofErr w:type="gramStart"/>
      <w:r w:rsidR="003C1776" w:rsidRPr="0079527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3C1776" w:rsidRPr="00795272">
        <w:rPr>
          <w:rFonts w:ascii="Times New Roman" w:hAnsi="Times New Roman" w:cs="Times New Roman"/>
          <w:sz w:val="24"/>
          <w:szCs w:val="24"/>
        </w:rPr>
        <w:t>С)ОШ</w:t>
      </w:r>
      <w:r w:rsidR="002600A2">
        <w:rPr>
          <w:rFonts w:ascii="Times New Roman" w:hAnsi="Times New Roman" w:cs="Times New Roman"/>
          <w:sz w:val="24"/>
          <w:szCs w:val="24"/>
        </w:rPr>
        <w:t xml:space="preserve"> №1(22%). </w:t>
      </w:r>
    </w:p>
    <w:p w:rsidR="004710C5" w:rsidRPr="004710C5" w:rsidRDefault="004710C5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 xml:space="preserve">- организовать повторение учебного материала, скорректировать работу с </w:t>
      </w:r>
      <w:proofErr w:type="gramStart"/>
      <w:r w:rsidRPr="004710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10C5">
        <w:rPr>
          <w:rFonts w:ascii="Times New Roman" w:hAnsi="Times New Roman" w:cs="Times New Roman"/>
          <w:sz w:val="24"/>
          <w:szCs w:val="24"/>
        </w:rPr>
        <w:t xml:space="preserve"> по индивидуальным, групповым маршрутам </w:t>
      </w:r>
    </w:p>
    <w:p w:rsidR="004710C5" w:rsidRPr="004710C5" w:rsidRDefault="002600A2" w:rsidP="00CF395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30 марта</w:t>
      </w:r>
      <w:r w:rsidR="004710C5" w:rsidRPr="004710C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710C5" w:rsidRPr="004710C5" w:rsidRDefault="004710C5" w:rsidP="00CF39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>Управлению образования:</w:t>
      </w:r>
    </w:p>
    <w:p w:rsidR="004710C5" w:rsidRPr="004710C5" w:rsidRDefault="004710C5" w:rsidP="00CF3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0C5">
        <w:rPr>
          <w:rFonts w:ascii="Times New Roman" w:hAnsi="Times New Roman" w:cs="Times New Roman"/>
          <w:sz w:val="24"/>
          <w:szCs w:val="24"/>
        </w:rPr>
        <w:t>- оказать методическую поддержку учителям математики в организации повторения, учитывая выявленные типичные ошибки, при коррекции календарно-тематического планирования; индивидуальных, групповых занятий для ликвидации пробелов в умениях обучающихся; создании индивидуальных образовательных маршрутов в электронном виде для обучающихся группы «риска» и высокомотивированных выпускников;</w:t>
      </w:r>
      <w:proofErr w:type="gramEnd"/>
    </w:p>
    <w:p w:rsidR="004710C5" w:rsidRPr="004710C5" w:rsidRDefault="004710C5" w:rsidP="00CF3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 xml:space="preserve">- заслушать на совещании при заместителе начальника управления образования руководителей школ, чьи ученики показали низкие результаты при выполнении </w:t>
      </w:r>
      <w:r w:rsidR="002600A2">
        <w:rPr>
          <w:rFonts w:ascii="Times New Roman" w:hAnsi="Times New Roman" w:cs="Times New Roman"/>
          <w:sz w:val="24"/>
          <w:szCs w:val="24"/>
        </w:rPr>
        <w:t>пробного регионального экзамена,</w:t>
      </w:r>
      <w:r w:rsidRPr="004710C5">
        <w:rPr>
          <w:rFonts w:ascii="Times New Roman" w:hAnsi="Times New Roman" w:cs="Times New Roman"/>
          <w:sz w:val="24"/>
          <w:szCs w:val="24"/>
        </w:rPr>
        <w:t xml:space="preserve"> о принятых мерах по выяснению причин высокого показателя «2», ликвидации пробелов в знаниях учащихся. </w:t>
      </w:r>
    </w:p>
    <w:p w:rsidR="004710C5" w:rsidRPr="004710C5" w:rsidRDefault="008D55D9" w:rsidP="00CF395C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мая</w:t>
      </w:r>
      <w:r w:rsidR="004710C5" w:rsidRPr="004710C5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710C5" w:rsidRPr="004710C5" w:rsidRDefault="004710C5" w:rsidP="00CF395C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ab/>
      </w:r>
    </w:p>
    <w:p w:rsidR="004710C5" w:rsidRPr="004710C5" w:rsidRDefault="004710C5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531" w:rsidRPr="00795272" w:rsidRDefault="004F4531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4531" w:rsidRPr="00795272" w:rsidSect="00D544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29"/>
    <w:multiLevelType w:val="hybridMultilevel"/>
    <w:tmpl w:val="3DA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79F8"/>
    <w:rsid w:val="00051C6B"/>
    <w:rsid w:val="0005363D"/>
    <w:rsid w:val="0006550F"/>
    <w:rsid w:val="0007263E"/>
    <w:rsid w:val="00104530"/>
    <w:rsid w:val="00143032"/>
    <w:rsid w:val="001C0501"/>
    <w:rsid w:val="001C0D22"/>
    <w:rsid w:val="001F7F9E"/>
    <w:rsid w:val="0021523F"/>
    <w:rsid w:val="0022687E"/>
    <w:rsid w:val="00242978"/>
    <w:rsid w:val="002600A2"/>
    <w:rsid w:val="00285060"/>
    <w:rsid w:val="002A1DD4"/>
    <w:rsid w:val="002E7BB3"/>
    <w:rsid w:val="00335420"/>
    <w:rsid w:val="00341E98"/>
    <w:rsid w:val="0037020F"/>
    <w:rsid w:val="0038245A"/>
    <w:rsid w:val="003B4493"/>
    <w:rsid w:val="003C1776"/>
    <w:rsid w:val="003C2701"/>
    <w:rsid w:val="00402758"/>
    <w:rsid w:val="004710C5"/>
    <w:rsid w:val="004829C5"/>
    <w:rsid w:val="004B26FD"/>
    <w:rsid w:val="004F4531"/>
    <w:rsid w:val="00561EDD"/>
    <w:rsid w:val="005666A1"/>
    <w:rsid w:val="005A1460"/>
    <w:rsid w:val="005A25F4"/>
    <w:rsid w:val="005D3D2B"/>
    <w:rsid w:val="005E0E7B"/>
    <w:rsid w:val="005E1D3E"/>
    <w:rsid w:val="005E4F66"/>
    <w:rsid w:val="006D0E1E"/>
    <w:rsid w:val="00710020"/>
    <w:rsid w:val="007601EA"/>
    <w:rsid w:val="00795272"/>
    <w:rsid w:val="007D7DA3"/>
    <w:rsid w:val="007E0C74"/>
    <w:rsid w:val="007E11D5"/>
    <w:rsid w:val="007E4F00"/>
    <w:rsid w:val="007F53A7"/>
    <w:rsid w:val="0084322E"/>
    <w:rsid w:val="008D55D9"/>
    <w:rsid w:val="009B2F25"/>
    <w:rsid w:val="009B51C5"/>
    <w:rsid w:val="00A779F8"/>
    <w:rsid w:val="00AA4499"/>
    <w:rsid w:val="00AC24FA"/>
    <w:rsid w:val="00B72B97"/>
    <w:rsid w:val="00C13D39"/>
    <w:rsid w:val="00C63BA7"/>
    <w:rsid w:val="00C87D4F"/>
    <w:rsid w:val="00CC2F9A"/>
    <w:rsid w:val="00CF0BC4"/>
    <w:rsid w:val="00CF395C"/>
    <w:rsid w:val="00CF5255"/>
    <w:rsid w:val="00D40501"/>
    <w:rsid w:val="00D54407"/>
    <w:rsid w:val="00D57F57"/>
    <w:rsid w:val="00DD43F3"/>
    <w:rsid w:val="00E454A0"/>
    <w:rsid w:val="00F5116A"/>
    <w:rsid w:val="00F642CF"/>
    <w:rsid w:val="00F81648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</dc:creator>
  <cp:keywords/>
  <dc:description/>
  <cp:lastModifiedBy>marchenkotani</cp:lastModifiedBy>
  <cp:revision>37</cp:revision>
  <cp:lastPrinted>2016-03-30T10:56:00Z</cp:lastPrinted>
  <dcterms:created xsi:type="dcterms:W3CDTF">2016-03-26T04:26:00Z</dcterms:created>
  <dcterms:modified xsi:type="dcterms:W3CDTF">2016-03-30T12:16:00Z</dcterms:modified>
</cp:coreProperties>
</file>